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D0362" w14:textId="7F65E49E" w:rsidR="005D307F" w:rsidRDefault="00E7523D" w:rsidP="00032382">
      <w:pPr>
        <w:spacing w:after="120" w:line="240" w:lineRule="auto"/>
        <w:jc w:val="both"/>
        <w:rPr>
          <w:rFonts w:ascii="Candara" w:hAnsi="Candara"/>
          <w:lang w:val="ro-RO"/>
        </w:rPr>
      </w:pPr>
    </w:p>
    <w:p w14:paraId="03006F8C" w14:textId="77777777" w:rsidR="008A17AD" w:rsidRPr="00032382" w:rsidRDefault="008A17AD" w:rsidP="00032382">
      <w:pPr>
        <w:spacing w:after="120" w:line="240" w:lineRule="auto"/>
        <w:jc w:val="both"/>
        <w:rPr>
          <w:rFonts w:ascii="Candara" w:hAnsi="Candara"/>
          <w:lang w:val="ro-RO"/>
        </w:rPr>
      </w:pPr>
    </w:p>
    <w:p w14:paraId="539BFEA1" w14:textId="3AD01230" w:rsidR="00032382" w:rsidRPr="00032382" w:rsidRDefault="00032382" w:rsidP="00032382">
      <w:pPr>
        <w:spacing w:after="120" w:line="240" w:lineRule="auto"/>
        <w:jc w:val="both"/>
        <w:rPr>
          <w:rFonts w:ascii="Candara" w:hAnsi="Candara"/>
          <w:lang w:val="ro-RO"/>
        </w:rPr>
      </w:pPr>
      <w:r w:rsidRPr="00032382">
        <w:rPr>
          <w:rFonts w:ascii="Candara" w:hAnsi="Candara"/>
          <w:lang w:val="ro-RO"/>
        </w:rPr>
        <w:t>Nume, prenume</w:t>
      </w:r>
      <w:r>
        <w:rPr>
          <w:rFonts w:ascii="Candara" w:hAnsi="Candara"/>
          <w:lang w:val="ro-RO"/>
        </w:rPr>
        <w:t xml:space="preserve"> . . . . . . . . . . . . . . . . . . . . . . .</w:t>
      </w:r>
    </w:p>
    <w:p w14:paraId="046D1FD4" w14:textId="6F839FE4" w:rsidR="00032382" w:rsidRPr="00032382" w:rsidRDefault="00032382" w:rsidP="00032382">
      <w:pPr>
        <w:spacing w:after="120" w:line="240" w:lineRule="auto"/>
        <w:jc w:val="both"/>
        <w:rPr>
          <w:rFonts w:ascii="Candara" w:hAnsi="Candara"/>
          <w:lang w:val="ro-RO"/>
        </w:rPr>
      </w:pPr>
      <w:r w:rsidRPr="00032382">
        <w:rPr>
          <w:rFonts w:ascii="Candara" w:hAnsi="Candara"/>
          <w:lang w:val="ro-RO"/>
        </w:rPr>
        <w:t>Organizația</w:t>
      </w:r>
      <w:r>
        <w:rPr>
          <w:rFonts w:ascii="Candara" w:hAnsi="Candara"/>
          <w:lang w:val="ro-RO"/>
        </w:rPr>
        <w:t xml:space="preserve"> </w:t>
      </w:r>
      <w:r w:rsidRPr="00032382">
        <w:rPr>
          <w:rFonts w:ascii="Candara" w:hAnsi="Candara"/>
          <w:lang w:val="ro-RO"/>
        </w:rPr>
        <w:t>. . . . . . . . . . . . . . . . . . . . . . .</w:t>
      </w:r>
    </w:p>
    <w:p w14:paraId="1D67127A" w14:textId="2C356B99" w:rsidR="00032382" w:rsidRPr="00032382" w:rsidRDefault="00032382" w:rsidP="00032382">
      <w:pPr>
        <w:spacing w:after="120" w:line="240" w:lineRule="auto"/>
        <w:jc w:val="both"/>
        <w:rPr>
          <w:rFonts w:ascii="Candara" w:hAnsi="Candara"/>
          <w:lang w:val="ro-RO"/>
        </w:rPr>
      </w:pPr>
      <w:r>
        <w:rPr>
          <w:rFonts w:ascii="Candara" w:hAnsi="Candara"/>
          <w:lang w:val="ro-RO"/>
        </w:rPr>
        <w:t xml:space="preserve">Email </w:t>
      </w:r>
      <w:r w:rsidRPr="00032382">
        <w:rPr>
          <w:rFonts w:ascii="Candara" w:hAnsi="Candara"/>
          <w:lang w:val="ro-RO"/>
        </w:rPr>
        <w:t>. . . . . . . . . . . . . . . . . . . . . . .</w:t>
      </w:r>
    </w:p>
    <w:p w14:paraId="44BCB3FD" w14:textId="1651C4E8" w:rsidR="00032382" w:rsidRPr="00032382" w:rsidRDefault="00032382" w:rsidP="00032382">
      <w:pPr>
        <w:spacing w:after="120" w:line="240" w:lineRule="auto"/>
        <w:jc w:val="both"/>
        <w:rPr>
          <w:rFonts w:ascii="Candara" w:hAnsi="Candara"/>
          <w:lang w:val="ro-RO"/>
        </w:rPr>
      </w:pPr>
    </w:p>
    <w:p w14:paraId="5F8CF69E" w14:textId="77777777" w:rsidR="00032382" w:rsidRPr="00032382" w:rsidRDefault="00032382" w:rsidP="00032382">
      <w:pPr>
        <w:spacing w:after="120" w:line="240" w:lineRule="auto"/>
        <w:jc w:val="both"/>
        <w:rPr>
          <w:rFonts w:ascii="Candara" w:hAnsi="Candara"/>
          <w:b/>
          <w:bCs/>
          <w:sz w:val="24"/>
          <w:szCs w:val="24"/>
          <w:lang w:val="ro-RO"/>
        </w:rPr>
      </w:pPr>
      <w:r w:rsidRPr="00032382">
        <w:rPr>
          <w:rFonts w:ascii="Candara" w:hAnsi="Candara"/>
          <w:b/>
          <w:bCs/>
          <w:sz w:val="24"/>
          <w:szCs w:val="24"/>
          <w:lang w:val="ro-RO"/>
        </w:rPr>
        <w:t xml:space="preserve">Propuneri de modificări și/sau completări </w:t>
      </w:r>
    </w:p>
    <w:p w14:paraId="59FBC382" w14:textId="1A79BF5C" w:rsidR="00032382" w:rsidRPr="00032382" w:rsidRDefault="00032382" w:rsidP="00032382">
      <w:pPr>
        <w:spacing w:after="120" w:line="240" w:lineRule="auto"/>
        <w:jc w:val="both"/>
        <w:rPr>
          <w:rFonts w:ascii="Candara" w:hAnsi="Candara"/>
          <w:lang w:val="ro-RO"/>
        </w:rPr>
      </w:pPr>
      <w:r>
        <w:rPr>
          <w:rFonts w:ascii="Candara" w:hAnsi="Candara"/>
          <w:lang w:val="ro-RO"/>
        </w:rPr>
        <w:t xml:space="preserve">la </w:t>
      </w:r>
      <w:r w:rsidRPr="00032382">
        <w:rPr>
          <w:rFonts w:ascii="Candara" w:hAnsi="Candara"/>
          <w:lang w:val="ro-RO"/>
        </w:rPr>
        <w:t>Regulament</w:t>
      </w:r>
      <w:r>
        <w:rPr>
          <w:rFonts w:ascii="Candara" w:hAnsi="Candara"/>
          <w:lang w:val="ro-RO"/>
        </w:rPr>
        <w:t xml:space="preserve">ul </w:t>
      </w:r>
      <w:r w:rsidRPr="00032382">
        <w:rPr>
          <w:rFonts w:ascii="Candara" w:hAnsi="Candara"/>
          <w:lang w:val="ro-RO"/>
        </w:rPr>
        <w:t>privind finanțarea nerambursabilă de la bugetul local al municipiului Timișoara</w:t>
      </w:r>
      <w:r>
        <w:rPr>
          <w:rFonts w:ascii="Candara" w:hAnsi="Candara"/>
          <w:lang w:val="ro-RO"/>
        </w:rPr>
        <w:t xml:space="preserve"> </w:t>
      </w:r>
      <w:r w:rsidRPr="00032382">
        <w:rPr>
          <w:rFonts w:ascii="Candara" w:hAnsi="Candara"/>
          <w:lang w:val="ro-RO"/>
        </w:rPr>
        <w:t>a programelor, proiectelor și acțiunilor culturale</w:t>
      </w:r>
    </w:p>
    <w:p w14:paraId="472BC189" w14:textId="228D3DA9" w:rsidR="00032382" w:rsidRDefault="00032382" w:rsidP="00032382">
      <w:pPr>
        <w:spacing w:after="120" w:line="240" w:lineRule="auto"/>
        <w:jc w:val="both"/>
        <w:rPr>
          <w:rFonts w:ascii="Candara" w:hAnsi="Candara"/>
          <w:lang w:val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55"/>
        <w:gridCol w:w="4860"/>
        <w:gridCol w:w="4230"/>
      </w:tblGrid>
      <w:tr w:rsidR="00032382" w14:paraId="78B18A86" w14:textId="77777777" w:rsidTr="001304C3">
        <w:trPr>
          <w:jc w:val="center"/>
        </w:trPr>
        <w:tc>
          <w:tcPr>
            <w:tcW w:w="4855" w:type="dxa"/>
          </w:tcPr>
          <w:p w14:paraId="30E7035D" w14:textId="31432471" w:rsidR="00032382" w:rsidRDefault="00032382" w:rsidP="00032382">
            <w:pPr>
              <w:spacing w:after="120"/>
              <w:jc w:val="center"/>
              <w:rPr>
                <w:rFonts w:ascii="Candara" w:hAnsi="Candara"/>
                <w:lang w:val="ro-RO"/>
              </w:rPr>
            </w:pPr>
            <w:r>
              <w:rPr>
                <w:rFonts w:ascii="Candara" w:hAnsi="Candara"/>
                <w:lang w:val="ro-RO"/>
              </w:rPr>
              <w:t>Text inițial</w:t>
            </w:r>
          </w:p>
        </w:tc>
        <w:tc>
          <w:tcPr>
            <w:tcW w:w="4860" w:type="dxa"/>
          </w:tcPr>
          <w:p w14:paraId="2978D862" w14:textId="1F9306AF" w:rsidR="00032382" w:rsidRDefault="00032382" w:rsidP="00032382">
            <w:pPr>
              <w:spacing w:after="120"/>
              <w:jc w:val="center"/>
              <w:rPr>
                <w:rFonts w:ascii="Candara" w:hAnsi="Candara"/>
                <w:lang w:val="ro-RO"/>
              </w:rPr>
            </w:pPr>
            <w:r>
              <w:rPr>
                <w:rFonts w:ascii="Candara" w:hAnsi="Candara"/>
                <w:lang w:val="ro-RO"/>
              </w:rPr>
              <w:t>Propunere text nou</w:t>
            </w:r>
          </w:p>
        </w:tc>
        <w:tc>
          <w:tcPr>
            <w:tcW w:w="4230" w:type="dxa"/>
          </w:tcPr>
          <w:p w14:paraId="1C11FA06" w14:textId="48CECF18" w:rsidR="00032382" w:rsidRDefault="00032382" w:rsidP="00032382">
            <w:pPr>
              <w:spacing w:after="120"/>
              <w:jc w:val="center"/>
              <w:rPr>
                <w:rFonts w:ascii="Candara" w:hAnsi="Candara"/>
                <w:lang w:val="ro-RO"/>
              </w:rPr>
            </w:pPr>
            <w:r>
              <w:rPr>
                <w:rFonts w:ascii="Candara" w:hAnsi="Candara"/>
                <w:lang w:val="ro-RO"/>
              </w:rPr>
              <w:t xml:space="preserve">Motivația </w:t>
            </w:r>
          </w:p>
        </w:tc>
      </w:tr>
      <w:tr w:rsidR="00032382" w14:paraId="1BE53AAA" w14:textId="77777777" w:rsidTr="001304C3">
        <w:trPr>
          <w:jc w:val="center"/>
        </w:trPr>
        <w:tc>
          <w:tcPr>
            <w:tcW w:w="4855" w:type="dxa"/>
          </w:tcPr>
          <w:p w14:paraId="4E1C286C" w14:textId="77777777" w:rsidR="00032382" w:rsidRDefault="00032382" w:rsidP="00032382">
            <w:pPr>
              <w:spacing w:after="120"/>
              <w:jc w:val="both"/>
              <w:rPr>
                <w:rFonts w:ascii="Candara" w:hAnsi="Candara"/>
                <w:lang w:val="ro-RO"/>
              </w:rPr>
            </w:pPr>
          </w:p>
        </w:tc>
        <w:tc>
          <w:tcPr>
            <w:tcW w:w="4860" w:type="dxa"/>
          </w:tcPr>
          <w:p w14:paraId="294786E3" w14:textId="77777777" w:rsidR="00032382" w:rsidRDefault="00032382" w:rsidP="00032382">
            <w:pPr>
              <w:spacing w:after="120"/>
              <w:jc w:val="both"/>
              <w:rPr>
                <w:rFonts w:ascii="Candara" w:hAnsi="Candara"/>
                <w:lang w:val="ro-RO"/>
              </w:rPr>
            </w:pPr>
          </w:p>
        </w:tc>
        <w:tc>
          <w:tcPr>
            <w:tcW w:w="4230" w:type="dxa"/>
          </w:tcPr>
          <w:p w14:paraId="380E692A" w14:textId="77777777" w:rsidR="00032382" w:rsidRDefault="00032382" w:rsidP="00032382">
            <w:pPr>
              <w:spacing w:after="120"/>
              <w:jc w:val="both"/>
              <w:rPr>
                <w:rFonts w:ascii="Candara" w:hAnsi="Candara"/>
                <w:lang w:val="ro-RO"/>
              </w:rPr>
            </w:pPr>
          </w:p>
        </w:tc>
      </w:tr>
      <w:tr w:rsidR="00032382" w14:paraId="79888E17" w14:textId="77777777" w:rsidTr="001304C3">
        <w:trPr>
          <w:jc w:val="center"/>
        </w:trPr>
        <w:tc>
          <w:tcPr>
            <w:tcW w:w="4855" w:type="dxa"/>
          </w:tcPr>
          <w:p w14:paraId="44084D65" w14:textId="77777777" w:rsidR="00032382" w:rsidRDefault="00032382" w:rsidP="00032382">
            <w:pPr>
              <w:spacing w:after="120"/>
              <w:jc w:val="both"/>
              <w:rPr>
                <w:rFonts w:ascii="Candara" w:hAnsi="Candara"/>
                <w:lang w:val="ro-RO"/>
              </w:rPr>
            </w:pPr>
          </w:p>
        </w:tc>
        <w:tc>
          <w:tcPr>
            <w:tcW w:w="4860" w:type="dxa"/>
          </w:tcPr>
          <w:p w14:paraId="0D8DFA08" w14:textId="77777777" w:rsidR="00032382" w:rsidRDefault="00032382" w:rsidP="00032382">
            <w:pPr>
              <w:spacing w:after="120"/>
              <w:jc w:val="both"/>
              <w:rPr>
                <w:rFonts w:ascii="Candara" w:hAnsi="Candara"/>
                <w:lang w:val="ro-RO"/>
              </w:rPr>
            </w:pPr>
          </w:p>
        </w:tc>
        <w:tc>
          <w:tcPr>
            <w:tcW w:w="4230" w:type="dxa"/>
          </w:tcPr>
          <w:p w14:paraId="1ABDAC52" w14:textId="77777777" w:rsidR="00032382" w:rsidRDefault="00032382" w:rsidP="00032382">
            <w:pPr>
              <w:spacing w:after="120"/>
              <w:jc w:val="both"/>
              <w:rPr>
                <w:rFonts w:ascii="Candara" w:hAnsi="Candara"/>
                <w:lang w:val="ro-RO"/>
              </w:rPr>
            </w:pPr>
          </w:p>
        </w:tc>
      </w:tr>
      <w:tr w:rsidR="001304C3" w14:paraId="290D899B" w14:textId="77777777" w:rsidTr="001304C3">
        <w:trPr>
          <w:jc w:val="center"/>
        </w:trPr>
        <w:tc>
          <w:tcPr>
            <w:tcW w:w="4855" w:type="dxa"/>
          </w:tcPr>
          <w:p w14:paraId="3CD969E0" w14:textId="77777777" w:rsidR="001304C3" w:rsidRDefault="001304C3" w:rsidP="00032382">
            <w:pPr>
              <w:spacing w:after="120"/>
              <w:jc w:val="both"/>
              <w:rPr>
                <w:rFonts w:ascii="Candara" w:hAnsi="Candara"/>
                <w:lang w:val="ro-RO"/>
              </w:rPr>
            </w:pPr>
          </w:p>
        </w:tc>
        <w:tc>
          <w:tcPr>
            <w:tcW w:w="4860" w:type="dxa"/>
          </w:tcPr>
          <w:p w14:paraId="7BBF79F5" w14:textId="77777777" w:rsidR="001304C3" w:rsidRDefault="001304C3" w:rsidP="00032382">
            <w:pPr>
              <w:spacing w:after="120"/>
              <w:jc w:val="both"/>
              <w:rPr>
                <w:rFonts w:ascii="Candara" w:hAnsi="Candara"/>
                <w:lang w:val="ro-RO"/>
              </w:rPr>
            </w:pPr>
          </w:p>
        </w:tc>
        <w:tc>
          <w:tcPr>
            <w:tcW w:w="4230" w:type="dxa"/>
          </w:tcPr>
          <w:p w14:paraId="7BB6A60F" w14:textId="77777777" w:rsidR="001304C3" w:rsidRDefault="001304C3" w:rsidP="00032382">
            <w:pPr>
              <w:spacing w:after="120"/>
              <w:jc w:val="both"/>
              <w:rPr>
                <w:rFonts w:ascii="Candara" w:hAnsi="Candara"/>
                <w:lang w:val="ro-RO"/>
              </w:rPr>
            </w:pPr>
          </w:p>
        </w:tc>
      </w:tr>
      <w:tr w:rsidR="001304C3" w14:paraId="6AAC7B0B" w14:textId="77777777" w:rsidTr="001304C3">
        <w:trPr>
          <w:jc w:val="center"/>
        </w:trPr>
        <w:tc>
          <w:tcPr>
            <w:tcW w:w="4855" w:type="dxa"/>
          </w:tcPr>
          <w:p w14:paraId="77DE2C8D" w14:textId="77777777" w:rsidR="001304C3" w:rsidRDefault="001304C3" w:rsidP="00032382">
            <w:pPr>
              <w:spacing w:after="120"/>
              <w:jc w:val="both"/>
              <w:rPr>
                <w:rFonts w:ascii="Candara" w:hAnsi="Candara"/>
                <w:lang w:val="ro-RO"/>
              </w:rPr>
            </w:pPr>
          </w:p>
        </w:tc>
        <w:tc>
          <w:tcPr>
            <w:tcW w:w="4860" w:type="dxa"/>
          </w:tcPr>
          <w:p w14:paraId="2160042D" w14:textId="77777777" w:rsidR="001304C3" w:rsidRDefault="001304C3" w:rsidP="00032382">
            <w:pPr>
              <w:spacing w:after="120"/>
              <w:jc w:val="both"/>
              <w:rPr>
                <w:rFonts w:ascii="Candara" w:hAnsi="Candara"/>
                <w:lang w:val="ro-RO"/>
              </w:rPr>
            </w:pPr>
          </w:p>
        </w:tc>
        <w:tc>
          <w:tcPr>
            <w:tcW w:w="4230" w:type="dxa"/>
          </w:tcPr>
          <w:p w14:paraId="7B8CFC00" w14:textId="77777777" w:rsidR="001304C3" w:rsidRDefault="001304C3" w:rsidP="00032382">
            <w:pPr>
              <w:spacing w:after="120"/>
              <w:jc w:val="both"/>
              <w:rPr>
                <w:rFonts w:ascii="Candara" w:hAnsi="Candara"/>
                <w:lang w:val="ro-RO"/>
              </w:rPr>
            </w:pPr>
          </w:p>
        </w:tc>
      </w:tr>
      <w:tr w:rsidR="00032382" w14:paraId="1EB38BCC" w14:textId="77777777" w:rsidTr="001304C3">
        <w:trPr>
          <w:jc w:val="center"/>
        </w:trPr>
        <w:tc>
          <w:tcPr>
            <w:tcW w:w="4855" w:type="dxa"/>
          </w:tcPr>
          <w:p w14:paraId="06C0136D" w14:textId="77777777" w:rsidR="00032382" w:rsidRDefault="00032382" w:rsidP="00032382">
            <w:pPr>
              <w:spacing w:after="120"/>
              <w:jc w:val="both"/>
              <w:rPr>
                <w:rFonts w:ascii="Candara" w:hAnsi="Candara"/>
                <w:lang w:val="ro-RO"/>
              </w:rPr>
            </w:pPr>
          </w:p>
        </w:tc>
        <w:tc>
          <w:tcPr>
            <w:tcW w:w="4860" w:type="dxa"/>
          </w:tcPr>
          <w:p w14:paraId="11B5F4DF" w14:textId="77777777" w:rsidR="00032382" w:rsidRDefault="00032382" w:rsidP="00032382">
            <w:pPr>
              <w:spacing w:after="120"/>
              <w:jc w:val="both"/>
              <w:rPr>
                <w:rFonts w:ascii="Candara" w:hAnsi="Candara"/>
                <w:lang w:val="ro-RO"/>
              </w:rPr>
            </w:pPr>
          </w:p>
        </w:tc>
        <w:tc>
          <w:tcPr>
            <w:tcW w:w="4230" w:type="dxa"/>
          </w:tcPr>
          <w:p w14:paraId="0C7FD24D" w14:textId="77777777" w:rsidR="00032382" w:rsidRDefault="00032382" w:rsidP="00032382">
            <w:pPr>
              <w:spacing w:after="120"/>
              <w:jc w:val="both"/>
              <w:rPr>
                <w:rFonts w:ascii="Candara" w:hAnsi="Candara"/>
                <w:lang w:val="ro-RO"/>
              </w:rPr>
            </w:pPr>
          </w:p>
        </w:tc>
      </w:tr>
    </w:tbl>
    <w:p w14:paraId="1F8347ED" w14:textId="77777777" w:rsidR="00032382" w:rsidRDefault="00032382" w:rsidP="00032382">
      <w:pPr>
        <w:spacing w:after="120" w:line="240" w:lineRule="auto"/>
        <w:jc w:val="both"/>
        <w:rPr>
          <w:rFonts w:ascii="Candara" w:hAnsi="Candara"/>
          <w:lang w:val="ro-RO"/>
        </w:rPr>
      </w:pPr>
    </w:p>
    <w:p w14:paraId="74340BFF" w14:textId="0BBD2549" w:rsidR="00A02320" w:rsidRDefault="00A02320" w:rsidP="00032382">
      <w:pPr>
        <w:spacing w:after="120" w:line="240" w:lineRule="auto"/>
        <w:jc w:val="both"/>
        <w:rPr>
          <w:rFonts w:ascii="Candara" w:hAnsi="Candara"/>
          <w:lang w:val="ro-RO"/>
        </w:rPr>
      </w:pPr>
    </w:p>
    <w:p w14:paraId="724C0781" w14:textId="77777777" w:rsidR="00A02320" w:rsidRPr="00032382" w:rsidRDefault="00A02320" w:rsidP="00032382">
      <w:pPr>
        <w:spacing w:after="120" w:line="240" w:lineRule="auto"/>
        <w:jc w:val="both"/>
        <w:rPr>
          <w:rFonts w:ascii="Candara" w:hAnsi="Candara"/>
          <w:lang w:val="ro-RO"/>
        </w:rPr>
      </w:pPr>
    </w:p>
    <w:sectPr w:rsidR="00A02320" w:rsidRPr="00032382" w:rsidSect="00032382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82"/>
    <w:rsid w:val="00012E49"/>
    <w:rsid w:val="00032382"/>
    <w:rsid w:val="000814B8"/>
    <w:rsid w:val="001304C3"/>
    <w:rsid w:val="007F7C4F"/>
    <w:rsid w:val="008A17AD"/>
    <w:rsid w:val="00A02320"/>
    <w:rsid w:val="00E7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FDFBF"/>
  <w15:chartTrackingRefBased/>
  <w15:docId w15:val="{0CB4CA54-A922-4863-BA26-D9F336A1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4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04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5</cp:revision>
  <dcterms:created xsi:type="dcterms:W3CDTF">2021-02-10T18:50:00Z</dcterms:created>
  <dcterms:modified xsi:type="dcterms:W3CDTF">2021-02-12T05:57:00Z</dcterms:modified>
</cp:coreProperties>
</file>