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505CE471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bookmarkStart w:id="3" w:name="_Hlk149230262"/>
      <w:bookmarkStart w:id="4" w:name="_Hlk149234218"/>
      <w:bookmarkStart w:id="5" w:name="_Hlk149133338"/>
      <w:r w:rsidR="00C9134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2</w:t>
      </w:r>
      <w:r w:rsidR="00C9134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bookmarkEnd w:id="3"/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Articole şi echipament de sport</w:t>
      </w:r>
      <w:r w:rsidR="008D1B27" w:rsidRPr="008D1B27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bookmarkEnd w:id="4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bookmarkStart w:id="6" w:name="_Hlk149133248"/>
      <w:bookmarkEnd w:id="0"/>
      <w:bookmarkEnd w:id="1"/>
      <w:bookmarkEnd w:id="2"/>
      <w:bookmarkEnd w:id="5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113CF0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bookmarkEnd w:id="6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EDC7E6" w14:textId="114CF992" w:rsidR="00FB74A1" w:rsidRPr="0080679C" w:rsidRDefault="00FB74A1" w:rsidP="00FB74A1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D.I.P.,</w:t>
      </w:r>
      <w:r>
        <w:rPr>
          <w:rFonts w:ascii="Times New Roman" w:eastAsia="SegoeUI" w:hAnsi="Times New Roman" w:cs="Times New Roman"/>
          <w:sz w:val="22"/>
          <w:szCs w:val="22"/>
        </w:rPr>
        <w:t>Manager</w:t>
      </w:r>
      <w:proofErr w:type="spellEnd"/>
      <w:proofErr w:type="gram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83889CC" w14:textId="4C967B9D" w:rsidR="00B37E77" w:rsidRPr="009D0151" w:rsidRDefault="00FB74A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Dana </w:t>
      </w:r>
      <w:r w:rsidRPr="009D0151">
        <w:rPr>
          <w:rFonts w:ascii="Times New Roman" w:eastAsia="SegoeUI" w:hAnsi="Times New Roman" w:cs="Times New Roman"/>
          <w:sz w:val="22"/>
          <w:szCs w:val="22"/>
        </w:rPr>
        <w:t>Neacsu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Asistent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9D0151" w:rsidRPr="009D0151">
        <w:rPr>
          <w:rFonts w:ascii="Times New Roman" w:eastAsia="SegoeUI" w:hAnsi="Times New Roman" w:cs="Times New Roman"/>
          <w:sz w:val="22"/>
          <w:szCs w:val="22"/>
        </w:rPr>
        <w:t>manager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3B000201" w:rsidR="009556A9" w:rsidRPr="009D0151" w:rsidRDefault="009D015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Mariana Sandu Andrei</w:t>
      </w:r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1CC4F0B" w14:textId="074D4941" w:rsidR="00B37E77" w:rsidRPr="00997FF3" w:rsidRDefault="009D0151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Adina Balogh</w:t>
      </w:r>
      <w:r w:rsidR="009F2662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juridic</w:t>
      </w:r>
      <w:r w:rsidR="00B37E77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44110336" w:rsidR="008D5314" w:rsidRDefault="009434A7" w:rsidP="009D0151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Ana-Maria Munteanu; Razvan-Gabriel Negrisanu; Paula-Ana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lastRenderedPageBreak/>
        <w:t>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1CFC8340" w:rsidR="0080679C" w:rsidRDefault="009D0151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Florentin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Ciurea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80679C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</w:t>
      </w:r>
      <w:r w:rsidR="0080679C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1B773737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305371B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27FC43CF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împuternicit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autorizată)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4115AA56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furnizare</w:t>
      </w:r>
      <w:r w:rsidR="00C9134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Lot2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Articole şi echipament de sport</w:t>
      </w:r>
      <w:r w:rsidR="008D1B27" w:rsidRPr="008D1B27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C9134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13E3E02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4798E18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7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perioada respectiva.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asigurarii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beneficiarul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fiecare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calitate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contractului/acordului cadru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prevăzute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lastRenderedPageBreak/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AB414DE" w14:textId="77777777" w:rsidR="009D0151" w:rsidRDefault="009D0151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7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3585E896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8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Lot2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Articole şi echipament de sport</w:t>
      </w:r>
      <w:r w:rsidR="008D1B27" w:rsidRPr="008D1B27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proofErr w:type="gram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8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197DE469" w14:textId="77777777" w:rsidR="00C91347" w:rsidRDefault="00C9134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2BA4EAA9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furnizam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Lot2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8D1B27" w:rsidRPr="008D1B27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Articole şi echipament de sport</w:t>
      </w:r>
      <w:r w:rsidR="008D1B27" w:rsidRPr="008D1B27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lei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65C416F" w14:textId="0F53C799" w:rsidR="005E1D67" w:rsidRDefault="005B6577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0FC74A92" w14:textId="77777777" w:rsidR="007C255B" w:rsidRPr="002B537C" w:rsidRDefault="007C255B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7EE9816F" w14:textId="38BBEA98" w:rsidR="009D0151" w:rsidRDefault="005E1D67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r w:rsidR="008D1B27" w:rsidRPr="008D1B27">
        <w:rPr>
          <w:rFonts w:ascii="Times New Roman" w:hAnsi="Times New Roman"/>
          <w:color w:val="002060"/>
          <w:u w:val="single"/>
          <w:lang w:val="ro-RO"/>
        </w:rPr>
        <w:t>Lot2</w:t>
      </w:r>
      <w:r w:rsidR="008D1B27" w:rsidRPr="008D1B27">
        <w:rPr>
          <w:rFonts w:ascii="Times New Roman" w:hAnsi="Times New Roman"/>
          <w:color w:val="002060"/>
          <w:lang w:val="ro-RO"/>
        </w:rPr>
        <w:t xml:space="preserve"> </w:t>
      </w:r>
      <w:r w:rsidR="008D1B27" w:rsidRPr="008D1B27">
        <w:rPr>
          <w:rFonts w:ascii="Times New Roman" w:hAnsi="Times New Roman"/>
          <w:color w:val="002060"/>
          <w:u w:val="single"/>
          <w:lang w:val="es-MX"/>
        </w:rPr>
        <w:t>Articole şi echipament de sport</w:t>
      </w:r>
      <w:r w:rsidR="008D1B27" w:rsidRPr="008D1B27">
        <w:rPr>
          <w:rFonts w:ascii="Times New Roman" w:hAnsi="Times New Roman"/>
          <w:b/>
          <w:bCs/>
          <w:lang w:val="es-MX"/>
        </w:rPr>
        <w:t xml:space="preserve"> </w:t>
      </w:r>
      <w:r w:rsidR="009D0151" w:rsidRPr="00B37E77">
        <w:rPr>
          <w:rFonts w:ascii="Times New Roman" w:hAnsi="Times New Roman"/>
          <w:color w:val="002060"/>
        </w:rPr>
        <w:t xml:space="preserve">la </w:t>
      </w:r>
      <w:proofErr w:type="spellStart"/>
      <w:proofErr w:type="gramStart"/>
      <w:r w:rsidR="009D0151" w:rsidRPr="00B37E77">
        <w:rPr>
          <w:rFonts w:ascii="Times New Roman" w:hAnsi="Times New Roman"/>
          <w:color w:val="002060"/>
        </w:rPr>
        <w:t>obiectivul</w:t>
      </w:r>
      <w:proofErr w:type="spellEnd"/>
      <w:r w:rsidR="009D0151" w:rsidRPr="00B37E77">
        <w:rPr>
          <w:rFonts w:ascii="Times New Roman" w:hAnsi="Times New Roman"/>
          <w:color w:val="002060"/>
        </w:rPr>
        <w:t xml:space="preserve">  de</w:t>
      </w:r>
      <w:proofErr w:type="gramEnd"/>
      <w:r w:rsidR="009D0151" w:rsidRPr="00B37E77">
        <w:rPr>
          <w:rFonts w:ascii="Times New Roman" w:hAnsi="Times New Roman"/>
          <w:color w:val="002060"/>
        </w:rPr>
        <w:t xml:space="preserve"> </w:t>
      </w:r>
      <w:proofErr w:type="spellStart"/>
      <w:r w:rsidR="009D0151" w:rsidRPr="00B37E77">
        <w:rPr>
          <w:rFonts w:ascii="Times New Roman" w:hAnsi="Times New Roman"/>
          <w:color w:val="002060"/>
        </w:rPr>
        <w:t>investiţii</w:t>
      </w:r>
      <w:proofErr w:type="spellEnd"/>
    </w:p>
    <w:p w14:paraId="2B29217D" w14:textId="77777777" w:rsidR="009D0151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b/>
          <w:color w:val="000066"/>
        </w:rPr>
      </w:pPr>
      <w:proofErr w:type="gramStart"/>
      <w:r w:rsidRPr="00B51E7A">
        <w:rPr>
          <w:rFonts w:ascii="Times New Roman" w:hAnsi="Times New Roman"/>
          <w:b/>
          <w:color w:val="000066"/>
        </w:rPr>
        <w:t>”</w:t>
      </w:r>
      <w:proofErr w:type="spellStart"/>
      <w:r w:rsidRPr="00B51E7A">
        <w:rPr>
          <w:rFonts w:ascii="Times New Roman" w:hAnsi="Times New Roman"/>
          <w:b/>
          <w:color w:val="000066"/>
        </w:rPr>
        <w:t>Construire</w:t>
      </w:r>
      <w:proofErr w:type="spellEnd"/>
      <w:proofErr w:type="gram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corp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P+1E la </w:t>
      </w:r>
      <w:proofErr w:type="spellStart"/>
      <w:r w:rsidRPr="00B51E7A">
        <w:rPr>
          <w:rFonts w:ascii="Times New Roman" w:hAnsi="Times New Roman"/>
          <w:b/>
          <w:color w:val="000066"/>
        </w:rPr>
        <w:t>Școala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Gimnazială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nr.13 din Timișoara, </w:t>
      </w:r>
      <w:proofErr w:type="spellStart"/>
      <w:r w:rsidRPr="00B51E7A">
        <w:rPr>
          <w:rFonts w:ascii="Times New Roman" w:hAnsi="Times New Roman"/>
          <w:b/>
          <w:color w:val="000066"/>
        </w:rPr>
        <w:t>str.Muzicescu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nr.14’’, </w:t>
      </w:r>
    </w:p>
    <w:p w14:paraId="1F0C61D0" w14:textId="229E3A23" w:rsidR="005E1D67" w:rsidRPr="005E1D67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  <w:u w:val="single"/>
        </w:rPr>
      </w:pPr>
      <w:r w:rsidRPr="00B51E7A">
        <w:rPr>
          <w:rFonts w:ascii="Times New Roman" w:hAnsi="Times New Roman"/>
          <w:b/>
          <w:color w:val="000066"/>
        </w:rPr>
        <w:t>COD SMIS 2014+: 134130</w:t>
      </w:r>
    </w:p>
    <w:p w14:paraId="33C962FB" w14:textId="50FCED7A" w:rsidR="009D0151" w:rsidRPr="007E765B" w:rsidRDefault="009D0151" w:rsidP="007E765B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</w:rPr>
        <w:t xml:space="preserve"> </w:t>
      </w:r>
    </w:p>
    <w:tbl>
      <w:tblPr>
        <w:tblpPr w:leftFromText="180" w:rightFromText="180" w:vertAnchor="text" w:horzAnchor="margin" w:tblpXSpec="center" w:tblpY="182"/>
        <w:tblW w:w="9965" w:type="dxa"/>
        <w:tblLook w:val="04A0" w:firstRow="1" w:lastRow="0" w:firstColumn="1" w:lastColumn="0" w:noHBand="0" w:noVBand="1"/>
      </w:tblPr>
      <w:tblGrid>
        <w:gridCol w:w="656"/>
        <w:gridCol w:w="3138"/>
        <w:gridCol w:w="1276"/>
        <w:gridCol w:w="992"/>
        <w:gridCol w:w="891"/>
        <w:gridCol w:w="1504"/>
        <w:gridCol w:w="1508"/>
      </w:tblGrid>
      <w:tr w:rsidR="00A63D50" w:rsidRPr="005E1D67" w14:paraId="44957C43" w14:textId="77777777" w:rsidTr="00A63D50">
        <w:trPr>
          <w:trHeight w:val="27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5AEFDA92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0B2129E" w14:textId="3F7E1BF8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E2AE29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DD8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</w:p>
          <w:p w14:paraId="5AD038A8" w14:textId="19EB25F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2E1E4881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A63D50" w:rsidRPr="00BA7D42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3D50" w:rsidRPr="005E1D67" w14:paraId="1071FA0B" w14:textId="77777777" w:rsidTr="008D1B27">
        <w:trPr>
          <w:trHeight w:val="270"/>
        </w:trPr>
        <w:tc>
          <w:tcPr>
            <w:tcW w:w="9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14:paraId="35CCE4CA" w14:textId="6DEDBD5C" w:rsidR="00A63D50" w:rsidRPr="008D1B27" w:rsidRDefault="008D1B27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1B27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val="ro-RO"/>
              </w:rPr>
              <w:t>Lot2</w:t>
            </w:r>
            <w:r w:rsidRPr="008D1B27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  <w:lang w:val="ro-RO"/>
              </w:rPr>
              <w:t xml:space="preserve"> </w:t>
            </w:r>
            <w:r w:rsidRPr="008D1B27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val="es-MX"/>
              </w:rPr>
              <w:t>Articole şi echipament de sport</w:t>
            </w:r>
          </w:p>
        </w:tc>
      </w:tr>
      <w:tr w:rsidR="008D1B27" w:rsidRPr="005E1D67" w14:paraId="0A2311A8" w14:textId="77777777" w:rsidTr="001701F6">
        <w:trPr>
          <w:trHeight w:val="3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BE48" w14:textId="7E6900C4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4A188" w14:textId="4D24D43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TRIBUNĂ 30 LOCURI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C344C" w14:textId="7CE430F9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59BEC" w14:textId="155F7A83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B8B72" w14:textId="0FCAEDF3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15EAB" w14:textId="77777777" w:rsidR="008D1B27" w:rsidRPr="007C255B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9A02F" w14:textId="77777777" w:rsidR="008D1B27" w:rsidRPr="007C255B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B27" w:rsidRPr="005E1D67" w14:paraId="53C8FCDC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45196" w14:textId="2EF6EF64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BANCĂ VESTIAR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DEF0" w14:textId="48B09EB1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ACDC6" w14:textId="5450F11B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4D628" w14:textId="39DA7849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33ADA499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548B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D436A" w14:textId="13E15876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BANCĂ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B9CE5" w14:textId="2CE622BD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0416E" w14:textId="360FA0C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ADF9E" w14:textId="547222DC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19540" w14:textId="67CDA19A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AEDB2" w14:textId="2CEDC587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7856F6CD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60BE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C26B9" w14:textId="1BF9F819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BANCĂ PENTRU GIMNASTICĂ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5A325" w14:textId="19E39FA2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66EE8" w14:textId="3A573DCD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9A31B" w14:textId="294952F2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32112" w14:textId="40BE0ABF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100C3" w14:textId="38BF8836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37863793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71EFE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CCE51" w14:textId="6D017A81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CAPRĂ GIMNASTICĂ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38700" w14:textId="789090B9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3BD4F" w14:textId="7E2602E8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26F45" w14:textId="2A17417D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36F5F" w14:textId="3BA2BB80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40FFD" w14:textId="26D953FD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5AA97CD7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ED400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7D66B" w14:textId="761CE38B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FILEU VOLEI CU CABLU DE OȚEL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90824" w14:textId="58543122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BF96" w14:textId="583ADD78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78281" w14:textId="29352424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684B9" w14:textId="2FF1F69C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7392F" w14:textId="7A77D89D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659AB059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29DC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DAA07" w14:textId="66CD7F30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LADĂ GIMNASTICĂ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C8736" w14:textId="2F33854A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07E7F" w14:textId="175D7E0A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B191" w14:textId="6BEBB0D3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5EE8E" w14:textId="2897B59C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BEA5D" w14:textId="62BDF8B8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3F23588C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39DE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4FD4D" w14:textId="1F898D01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MINGE</w:t>
            </w:r>
            <w:proofErr w:type="gramEnd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 xml:space="preserve"> MEDICINALĂ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56CD7" w14:textId="50E62CF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62BFE" w14:textId="22F765CC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291E1" w14:textId="5B9DC204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4014" w14:textId="40423DAE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38E4" w14:textId="2CFB8416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183C5EFB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C4E8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6CE26" w14:textId="5AC1CCCB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SALTEA GIMNASTICĂ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1E569" w14:textId="57352205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F67C9" w14:textId="1468F94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D7E02" w14:textId="63DCDCFA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7F376" w14:textId="1C0D122D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4589" w14:textId="48070048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7D3799B4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7E3A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B5601" w14:textId="70F27CB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SPALIER+PANOU BASCHET DETASABIL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D4814" w14:textId="047EA721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F4385" w14:textId="10A03FD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E3962" w14:textId="2EF11DD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C2604" w14:textId="6F19991D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F283D" w14:textId="4FA29E26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22D72F9D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7DA8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18C31" w14:textId="5CEE6712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SPALIER SALĂ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6B4BC" w14:textId="31BBCBA7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C1ECB" w14:textId="567FDBE3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660A3" w14:textId="276C753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60FAE" w14:textId="4A9D0887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F7EFB" w14:textId="2C9A0966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5B068763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5800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EDA28" w14:textId="10C5F5C9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TRAMBULINĂ SEMIELASTICĂ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99FD6" w14:textId="3B660791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4086B" w14:textId="1098E056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3F38C" w14:textId="4886BB54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134F" w14:textId="5DB700BE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71FAA" w14:textId="2C674F9E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4CC759C3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4B782" w14:textId="77777777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0C834" w14:textId="707928B2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MINGE</w:t>
            </w:r>
            <w:proofErr w:type="gramEnd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 xml:space="preserve"> BASCHET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1132" w14:textId="45E69408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1B6D" w14:textId="2B56BAA2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208B4" w14:textId="4DC58DDF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4AEA4" w14:textId="016A7F23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9F92" w14:textId="126637C5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1B27" w:rsidRPr="005E1D67" w14:paraId="6A713E10" w14:textId="77777777" w:rsidTr="001701F6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9C50A" w14:textId="23AADE7A" w:rsidR="008D1B27" w:rsidRPr="00C1046E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8EA79" w14:textId="731B2341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proofErr w:type="gram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MINGE</w:t>
            </w:r>
            <w:proofErr w:type="gramEnd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 xml:space="preserve"> VOLEI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7F5A1" w14:textId="39C9E14E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6FAE0" w14:textId="2EE078E8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357F6" w14:textId="748B2E66" w:rsidR="008D1B27" w:rsidRPr="008D1B2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26A7D" w14:textId="77777777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BE306" w14:textId="77777777" w:rsidR="008D1B27" w:rsidRPr="005E1D67" w:rsidRDefault="008D1B27" w:rsidP="008D1B2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529ABC09" w14:textId="77777777" w:rsidTr="00814D62">
        <w:trPr>
          <w:trHeight w:val="270"/>
        </w:trPr>
        <w:tc>
          <w:tcPr>
            <w:tcW w:w="8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BB98" w14:textId="77777777" w:rsidR="00A63D50" w:rsidRDefault="00A63D50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4A8C71" w14:textId="45AD1F46" w:rsidR="00A63D50" w:rsidRPr="008D1B27" w:rsidRDefault="00A63D50" w:rsidP="008D1B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1B2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8D1B27" w:rsidRPr="008D1B2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Lot</w:t>
            </w:r>
            <w:proofErr w:type="gramEnd"/>
            <w:r w:rsidR="008D1B27" w:rsidRPr="008D1B2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 </w:t>
            </w:r>
            <w:r w:rsidR="008D1B27" w:rsidRPr="008D1B27">
              <w:rPr>
                <w:rFonts w:ascii="Times New Roman" w:hAnsi="Times New Roman" w:cs="Times New Roman"/>
                <w:b/>
                <w:bCs/>
                <w:lang w:val="es-MX"/>
              </w:rPr>
              <w:t>Articole şi echipament de sport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A63D50" w:rsidRPr="005E1D67" w:rsidRDefault="00A63D50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36F40EC4" w14:textId="77777777" w:rsidR="002B537C" w:rsidRDefault="002B537C" w:rsidP="005B6577">
      <w:pPr>
        <w:pStyle w:val="Frspaiere"/>
        <w:jc w:val="both"/>
        <w:rPr>
          <w:rFonts w:ascii="Times New Roman" w:eastAsia="Times New Roman" w:hAnsi="Times New Roman"/>
          <w:b/>
        </w:rPr>
      </w:pPr>
    </w:p>
    <w:p w14:paraId="503B477A" w14:textId="091080EF" w:rsidR="005B6577" w:rsidRPr="001447D1" w:rsidRDefault="005B6577" w:rsidP="005B6577">
      <w:pPr>
        <w:pStyle w:val="Frspaiere"/>
        <w:jc w:val="both"/>
        <w:rPr>
          <w:rFonts w:ascii="Times New Roman" w:eastAsia="Times New Roman" w:hAnsi="Times New Roman" w:cs="Calibri"/>
          <w:lang w:val="ro-RO" w:eastAsia="ro-RO"/>
        </w:rPr>
      </w:pPr>
      <w:r w:rsidRPr="001447D1">
        <w:rPr>
          <w:rFonts w:ascii="Times New Roman" w:eastAsia="Times New Roman" w:hAnsi="Times New Roman" w:cs="Calibri"/>
          <w:lang w:val="ro-RO" w:eastAsia="ro-RO"/>
        </w:rPr>
        <w:t xml:space="preserve">Notă: </w:t>
      </w:r>
      <w:r w:rsidR="00C1046E">
        <w:rPr>
          <w:rFonts w:ascii="Times New Roman" w:eastAsia="Times New Roman" w:hAnsi="Times New Roman" w:cs="Calibri"/>
          <w:lang w:val="ro-RO" w:eastAsia="ro-RO"/>
        </w:rPr>
        <w:t>O</w:t>
      </w:r>
      <w:r w:rsidRPr="001447D1">
        <w:rPr>
          <w:rFonts w:ascii="Times New Roman" w:eastAsia="Times New Roman" w:hAnsi="Times New Roman" w:cs="Calibri"/>
          <w:lang w:val="ro-RO" w:eastAsia="ro-RO"/>
        </w:rPr>
        <w:t>ferta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Pr="001447D1">
        <w:rPr>
          <w:rFonts w:ascii="Times New Roman" w:eastAsia="Times New Roman" w:hAnsi="Times New Roman" w:cs="Calibri"/>
          <w:lang w:val="ro-RO" w:eastAsia="ro-RO"/>
        </w:rPr>
        <w:t>v</w:t>
      </w:r>
      <w:r w:rsidR="00C1046E">
        <w:rPr>
          <w:rFonts w:ascii="Times New Roman" w:eastAsia="Times New Roman" w:hAnsi="Times New Roman" w:cs="Calibri"/>
          <w:lang w:val="ro-RO" w:eastAsia="ro-RO"/>
        </w:rPr>
        <w:t>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inclu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de </w:t>
      </w:r>
      <w:r w:rsidRPr="001447D1">
        <w:rPr>
          <w:rFonts w:ascii="Times New Roman" w:eastAsia="Times New Roman" w:hAnsi="Times New Roman" w:cs="Calibri"/>
          <w:lang w:val="ro-RO" w:eastAsia="ro-RO"/>
        </w:rPr>
        <w:t>montarea</w:t>
      </w:r>
      <w:r w:rsidR="00C1046E">
        <w:rPr>
          <w:rFonts w:ascii="Times New Roman" w:eastAsia="Times New Roman" w:hAnsi="Times New Roman" w:cs="Calibri"/>
          <w:lang w:val="ro-RO" w:eastAsia="ro-RO"/>
        </w:rPr>
        <w:t>/instalarea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="00C1046E">
        <w:rPr>
          <w:rFonts w:ascii="Times New Roman" w:eastAsia="Times New Roman" w:hAnsi="Times New Roman" w:cs="Calibri"/>
          <w:lang w:val="ro-RO" w:eastAsia="ro-RO"/>
        </w:rPr>
        <w:t>conform cerintelor beneficiarului.</w:t>
      </w: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39E7331" w14:textId="122F5071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1E30E26" w14:textId="3C2DC0D7" w:rsidR="006D51CB" w:rsidRPr="007E765B" w:rsidRDefault="00BA7D42" w:rsidP="007E765B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sectPr w:rsidR="006D51CB" w:rsidRPr="007E765B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33C2"/>
    <w:rsid w:val="000F410D"/>
    <w:rsid w:val="00105023"/>
    <w:rsid w:val="00106AE5"/>
    <w:rsid w:val="001103B8"/>
    <w:rsid w:val="00111655"/>
    <w:rsid w:val="00111BFB"/>
    <w:rsid w:val="001127BE"/>
    <w:rsid w:val="00113CF0"/>
    <w:rsid w:val="0011502A"/>
    <w:rsid w:val="001249D3"/>
    <w:rsid w:val="00125812"/>
    <w:rsid w:val="0013091C"/>
    <w:rsid w:val="00135E79"/>
    <w:rsid w:val="001368D7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2D5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B537C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5EC1"/>
    <w:rsid w:val="00580F6C"/>
    <w:rsid w:val="00584ACD"/>
    <w:rsid w:val="00584E02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249E7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B230A"/>
    <w:rsid w:val="007C255B"/>
    <w:rsid w:val="007C35F0"/>
    <w:rsid w:val="007C40A6"/>
    <w:rsid w:val="007C4BEE"/>
    <w:rsid w:val="007D48C8"/>
    <w:rsid w:val="007D6EED"/>
    <w:rsid w:val="007E765B"/>
    <w:rsid w:val="007F7E65"/>
    <w:rsid w:val="008000EC"/>
    <w:rsid w:val="00802562"/>
    <w:rsid w:val="008034AB"/>
    <w:rsid w:val="0080679C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1B2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151"/>
    <w:rsid w:val="009D0D6F"/>
    <w:rsid w:val="009D46F7"/>
    <w:rsid w:val="009E56CB"/>
    <w:rsid w:val="009E6585"/>
    <w:rsid w:val="009E6F89"/>
    <w:rsid w:val="009F2662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4622D"/>
    <w:rsid w:val="00A5130D"/>
    <w:rsid w:val="00A5264F"/>
    <w:rsid w:val="00A60EB1"/>
    <w:rsid w:val="00A63D50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47B"/>
    <w:rsid w:val="00C00D99"/>
    <w:rsid w:val="00C1046E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1347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3666E"/>
    <w:rsid w:val="00D41D0A"/>
    <w:rsid w:val="00D43F65"/>
    <w:rsid w:val="00D47E02"/>
    <w:rsid w:val="00D55C91"/>
    <w:rsid w:val="00D648F3"/>
    <w:rsid w:val="00D6693E"/>
    <w:rsid w:val="00D67846"/>
    <w:rsid w:val="00D73803"/>
    <w:rsid w:val="00D76464"/>
    <w:rsid w:val="00D769B1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2F00"/>
    <w:rsid w:val="00E15601"/>
    <w:rsid w:val="00E22814"/>
    <w:rsid w:val="00E2693D"/>
    <w:rsid w:val="00E30CE5"/>
    <w:rsid w:val="00E42500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4A1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3804</Words>
  <Characters>22066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4</cp:revision>
  <cp:lastPrinted>2023-11-02T08:13:00Z</cp:lastPrinted>
  <dcterms:created xsi:type="dcterms:W3CDTF">2023-10-26T14:34:00Z</dcterms:created>
  <dcterms:modified xsi:type="dcterms:W3CDTF">2023-11-02T08:18:00Z</dcterms:modified>
</cp:coreProperties>
</file>